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EB373D" w:rsidRPr="0066367B" w14:paraId="78F0EF27" w14:textId="77777777" w:rsidTr="00174694">
        <w:tc>
          <w:tcPr>
            <w:tcW w:w="10790" w:type="dxa"/>
          </w:tcPr>
          <w:p w14:paraId="00C55269" w14:textId="77777777" w:rsidR="00EB373D" w:rsidRPr="0066367B" w:rsidRDefault="00EB373D" w:rsidP="00174694">
            <w:pPr>
              <w:pStyle w:val="NoSpacing"/>
              <w:rPr>
                <w:b/>
                <w:bCs/>
              </w:rPr>
            </w:pPr>
            <w:r w:rsidRPr="0066367B">
              <w:rPr>
                <w:b/>
                <w:bCs/>
              </w:rPr>
              <w:t xml:space="preserve">Questions for Requests using Capital Funds: </w:t>
            </w:r>
          </w:p>
          <w:p w14:paraId="2CF72850" w14:textId="77777777" w:rsidR="00EB373D" w:rsidRPr="0066367B" w:rsidRDefault="00EB373D" w:rsidP="00174694">
            <w:pPr>
              <w:pStyle w:val="NoSpacing"/>
            </w:pPr>
          </w:p>
          <w:tbl>
            <w:tblPr>
              <w:tblStyle w:val="TableGrid"/>
              <w:tblW w:w="0" w:type="auto"/>
              <w:tblLook w:val="04A0" w:firstRow="1" w:lastRow="0" w:firstColumn="1" w:lastColumn="0" w:noHBand="0" w:noVBand="1"/>
            </w:tblPr>
            <w:tblGrid>
              <w:gridCol w:w="2568"/>
              <w:gridCol w:w="6556"/>
            </w:tblGrid>
            <w:tr w:rsidR="00EB373D" w:rsidRPr="0066367B" w14:paraId="4092AC79" w14:textId="77777777" w:rsidTr="00174694">
              <w:tc>
                <w:tcPr>
                  <w:tcW w:w="10525" w:type="dxa"/>
                  <w:gridSpan w:val="2"/>
                </w:tcPr>
                <w:p w14:paraId="20D25850" w14:textId="77777777" w:rsidR="00EB373D" w:rsidRPr="0066367B" w:rsidRDefault="00EB373D" w:rsidP="00EB373D">
                  <w:pPr>
                    <w:pStyle w:val="NoSpacing"/>
                    <w:numPr>
                      <w:ilvl w:val="0"/>
                      <w:numId w:val="1"/>
                    </w:numPr>
                    <w:ind w:left="340" w:hanging="340"/>
                  </w:pPr>
                  <w:r w:rsidRPr="0066367B">
                    <w:rPr>
                      <w:b/>
                      <w:bCs/>
                    </w:rPr>
                    <w:t>Selection Process</w:t>
                  </w:r>
                </w:p>
              </w:tc>
            </w:tr>
            <w:tr w:rsidR="00EB373D" w:rsidRPr="0066367B" w14:paraId="5DCF7A85" w14:textId="77777777" w:rsidTr="00174694">
              <w:tc>
                <w:tcPr>
                  <w:tcW w:w="10525" w:type="dxa"/>
                  <w:gridSpan w:val="2"/>
                </w:tcPr>
                <w:p w14:paraId="55EF7104" w14:textId="77777777" w:rsidR="00EB373D" w:rsidRPr="0066367B" w:rsidRDefault="00EB373D" w:rsidP="00EB373D">
                  <w:pPr>
                    <w:pStyle w:val="NoSpacing"/>
                    <w:numPr>
                      <w:ilvl w:val="0"/>
                      <w:numId w:val="2"/>
                    </w:numPr>
                  </w:pPr>
                  <w:r w:rsidRPr="0066367B">
                    <w:t>Explain how the RF</w:t>
                  </w:r>
                  <w:r>
                    <w:t>Q</w:t>
                  </w:r>
                  <w:r w:rsidRPr="0066367B">
                    <w:t xml:space="preserve"> was published or advertised</w:t>
                  </w:r>
                </w:p>
              </w:tc>
            </w:tr>
            <w:tr w:rsidR="00EB373D" w:rsidRPr="0066367B" w14:paraId="333ECD2E" w14:textId="77777777" w:rsidTr="00174694">
              <w:trPr>
                <w:trHeight w:val="665"/>
              </w:trPr>
              <w:tc>
                <w:tcPr>
                  <w:tcW w:w="10525" w:type="dxa"/>
                  <w:gridSpan w:val="2"/>
                </w:tcPr>
                <w:p w14:paraId="7B9C38DF" w14:textId="77777777" w:rsidR="00EB373D" w:rsidRPr="0066367B" w:rsidRDefault="00EB373D" w:rsidP="00174694">
                  <w:pPr>
                    <w:numPr>
                      <w:ilvl w:val="12"/>
                      <w:numId w:val="0"/>
                    </w:numPr>
                    <w:ind w:left="720"/>
                    <w:rPr>
                      <w:rFonts w:ascii="Calibri" w:eastAsia="Calibri" w:hAnsi="Calibri" w:cs="Times New Roman"/>
                    </w:rPr>
                  </w:pPr>
                  <w:r w:rsidRPr="0066367B">
                    <w:rPr>
                      <w:rFonts w:ascii="Calibri" w:eastAsia="Calibri" w:hAnsi="Calibri" w:cs="Times New Roman"/>
                    </w:rPr>
                    <w:t xml:space="preserve">A Request for Qualifications was posted in the Ohio Register on January 3, 2023. Ten (10) firms submitted Statements of Qualifications on January 25, 2023. </w:t>
                  </w:r>
                </w:p>
              </w:tc>
            </w:tr>
            <w:tr w:rsidR="00EB373D" w:rsidRPr="0066367B" w14:paraId="6BD97183" w14:textId="77777777" w:rsidTr="00174694">
              <w:tc>
                <w:tcPr>
                  <w:tcW w:w="10525" w:type="dxa"/>
                  <w:gridSpan w:val="2"/>
                </w:tcPr>
                <w:p w14:paraId="0B523575" w14:textId="77777777" w:rsidR="00EB373D" w:rsidRPr="0066367B" w:rsidRDefault="00EB373D" w:rsidP="00EB373D">
                  <w:pPr>
                    <w:pStyle w:val="NoSpacing"/>
                    <w:numPr>
                      <w:ilvl w:val="0"/>
                      <w:numId w:val="2"/>
                    </w:numPr>
                  </w:pPr>
                  <w:r w:rsidRPr="0066367B">
                    <w:t>Number of days opportunity was advertised: 22 calendar days</w:t>
                  </w:r>
                </w:p>
              </w:tc>
            </w:tr>
            <w:tr w:rsidR="00EB373D" w:rsidRPr="0066367B" w14:paraId="530CB3C0" w14:textId="77777777" w:rsidTr="00174694">
              <w:tc>
                <w:tcPr>
                  <w:tcW w:w="10525" w:type="dxa"/>
                  <w:gridSpan w:val="2"/>
                </w:tcPr>
                <w:p w14:paraId="0FE4AEA5" w14:textId="77777777" w:rsidR="00EB373D" w:rsidRPr="0066367B" w:rsidRDefault="00EB373D" w:rsidP="00EB373D">
                  <w:pPr>
                    <w:pStyle w:val="NoSpacing"/>
                    <w:numPr>
                      <w:ilvl w:val="0"/>
                      <w:numId w:val="2"/>
                    </w:numPr>
                  </w:pPr>
                  <w:r w:rsidRPr="0066367B">
                    <w:t>For each proposal received, provide the supplier and proposal amount (only shortlisted firms or the firms that were reviewed for Direct Assignment)</w:t>
                  </w:r>
                </w:p>
              </w:tc>
            </w:tr>
            <w:tr w:rsidR="00EB373D" w:rsidRPr="0066367B" w14:paraId="594550E4" w14:textId="77777777" w:rsidTr="00174694">
              <w:tc>
                <w:tcPr>
                  <w:tcW w:w="2695" w:type="dxa"/>
                </w:tcPr>
                <w:p w14:paraId="2958B55A" w14:textId="77777777" w:rsidR="00EB373D" w:rsidRPr="0066367B" w:rsidRDefault="00EB373D" w:rsidP="00174694">
                  <w:pPr>
                    <w:pStyle w:val="NoSpacing"/>
                    <w:ind w:left="1060"/>
                  </w:pPr>
                  <w:r w:rsidRPr="0066367B">
                    <w:t>Name:</w:t>
                  </w:r>
                </w:p>
              </w:tc>
              <w:tc>
                <w:tcPr>
                  <w:tcW w:w="7830" w:type="dxa"/>
                </w:tcPr>
                <w:p w14:paraId="4B32070D" w14:textId="77777777" w:rsidR="00EB373D" w:rsidRPr="0066367B" w:rsidRDefault="00EB373D" w:rsidP="00174694">
                  <w:pPr>
                    <w:pStyle w:val="NoSpacing"/>
                  </w:pPr>
                  <w:r w:rsidRPr="0066367B">
                    <w:t>HDR, Inc.</w:t>
                  </w:r>
                </w:p>
              </w:tc>
            </w:tr>
            <w:tr w:rsidR="00EB373D" w:rsidRPr="0066367B" w14:paraId="07188F5F" w14:textId="77777777" w:rsidTr="00174694">
              <w:tc>
                <w:tcPr>
                  <w:tcW w:w="2695" w:type="dxa"/>
                </w:tcPr>
                <w:p w14:paraId="533D2C7E" w14:textId="77777777" w:rsidR="00EB373D" w:rsidRPr="0066367B" w:rsidRDefault="00EB373D" w:rsidP="00174694">
                  <w:pPr>
                    <w:pStyle w:val="NoSpacing"/>
                    <w:ind w:left="1060"/>
                  </w:pPr>
                  <w:r w:rsidRPr="0066367B">
                    <w:t>City, State, Zip</w:t>
                  </w:r>
                </w:p>
              </w:tc>
              <w:tc>
                <w:tcPr>
                  <w:tcW w:w="7830" w:type="dxa"/>
                </w:tcPr>
                <w:p w14:paraId="6CE0CCAA" w14:textId="77777777" w:rsidR="00EB373D" w:rsidRPr="0066367B" w:rsidRDefault="00EB373D" w:rsidP="00174694">
                  <w:pPr>
                    <w:pStyle w:val="NoSpacing"/>
                  </w:pPr>
                  <w:r w:rsidRPr="0066367B">
                    <w:t>Columbus, OH 43240</w:t>
                  </w:r>
                </w:p>
              </w:tc>
            </w:tr>
            <w:tr w:rsidR="00EB373D" w:rsidRPr="0066367B" w14:paraId="1C9D3174" w14:textId="77777777" w:rsidTr="00174694">
              <w:tc>
                <w:tcPr>
                  <w:tcW w:w="2695" w:type="dxa"/>
                </w:tcPr>
                <w:p w14:paraId="5440DB7E" w14:textId="77777777" w:rsidR="00EB373D" w:rsidRPr="0066367B" w:rsidRDefault="00EB373D" w:rsidP="00174694">
                  <w:pPr>
                    <w:pStyle w:val="NoSpacing"/>
                    <w:ind w:left="1060"/>
                  </w:pPr>
                  <w:r w:rsidRPr="0066367B">
                    <w:t>County:</w:t>
                  </w:r>
                </w:p>
              </w:tc>
              <w:tc>
                <w:tcPr>
                  <w:tcW w:w="7830" w:type="dxa"/>
                </w:tcPr>
                <w:p w14:paraId="57316283" w14:textId="77777777" w:rsidR="00EB373D" w:rsidRPr="0066367B" w:rsidRDefault="00EB373D" w:rsidP="00174694">
                  <w:pPr>
                    <w:pStyle w:val="NoSpacing"/>
                  </w:pPr>
                  <w:r w:rsidRPr="0066367B">
                    <w:t>Franklin</w:t>
                  </w:r>
                </w:p>
              </w:tc>
            </w:tr>
            <w:tr w:rsidR="00EB373D" w:rsidRPr="0066367B" w14:paraId="4123C295" w14:textId="77777777" w:rsidTr="00174694">
              <w:tc>
                <w:tcPr>
                  <w:tcW w:w="2695" w:type="dxa"/>
                </w:tcPr>
                <w:p w14:paraId="557EFE44" w14:textId="77777777" w:rsidR="00EB373D" w:rsidRPr="0066367B" w:rsidRDefault="00EB373D" w:rsidP="00174694">
                  <w:pPr>
                    <w:pStyle w:val="NoSpacing"/>
                    <w:ind w:left="1060"/>
                  </w:pPr>
                  <w:r w:rsidRPr="0066367B">
                    <w:t>Amount:</w:t>
                  </w:r>
                </w:p>
              </w:tc>
              <w:tc>
                <w:tcPr>
                  <w:tcW w:w="7830" w:type="dxa"/>
                </w:tcPr>
                <w:p w14:paraId="03ED495A" w14:textId="77777777" w:rsidR="00EB373D" w:rsidRPr="0066367B" w:rsidRDefault="00EB373D" w:rsidP="00174694">
                  <w:pPr>
                    <w:pStyle w:val="NoSpacing"/>
                  </w:pPr>
                  <w:r w:rsidRPr="0066367B">
                    <w:t>N/A</w:t>
                  </w:r>
                </w:p>
              </w:tc>
            </w:tr>
            <w:tr w:rsidR="00EB373D" w:rsidRPr="0066367B" w14:paraId="330A39C1" w14:textId="77777777" w:rsidTr="00174694">
              <w:tc>
                <w:tcPr>
                  <w:tcW w:w="2695" w:type="dxa"/>
                </w:tcPr>
                <w:p w14:paraId="13ECB383" w14:textId="77777777" w:rsidR="00EB373D" w:rsidRPr="0066367B" w:rsidRDefault="00EB373D" w:rsidP="00174694">
                  <w:pPr>
                    <w:pStyle w:val="NoSpacing"/>
                    <w:ind w:left="1060"/>
                  </w:pPr>
                </w:p>
              </w:tc>
              <w:tc>
                <w:tcPr>
                  <w:tcW w:w="7830" w:type="dxa"/>
                </w:tcPr>
                <w:p w14:paraId="7AAF52D9" w14:textId="77777777" w:rsidR="00EB373D" w:rsidRPr="0066367B" w:rsidRDefault="00EB373D" w:rsidP="00174694">
                  <w:pPr>
                    <w:pStyle w:val="NoSpacing"/>
                  </w:pPr>
                </w:p>
              </w:tc>
            </w:tr>
            <w:tr w:rsidR="00EB373D" w:rsidRPr="0066367B" w14:paraId="39283F15" w14:textId="77777777" w:rsidTr="00174694">
              <w:tc>
                <w:tcPr>
                  <w:tcW w:w="2695" w:type="dxa"/>
                </w:tcPr>
                <w:p w14:paraId="2A5682BF" w14:textId="77777777" w:rsidR="00EB373D" w:rsidRPr="0066367B" w:rsidRDefault="00EB373D" w:rsidP="00174694">
                  <w:pPr>
                    <w:pStyle w:val="NoSpacing"/>
                    <w:ind w:left="1060"/>
                  </w:pPr>
                  <w:r w:rsidRPr="0066367B">
                    <w:t>Name:</w:t>
                  </w:r>
                </w:p>
              </w:tc>
              <w:tc>
                <w:tcPr>
                  <w:tcW w:w="7830" w:type="dxa"/>
                </w:tcPr>
                <w:p w14:paraId="53E2A6DD" w14:textId="77777777" w:rsidR="00EB373D" w:rsidRPr="0066367B" w:rsidRDefault="00EB373D" w:rsidP="00174694">
                  <w:pPr>
                    <w:pStyle w:val="NoSpacing"/>
                  </w:pPr>
                  <w:r w:rsidRPr="0066367B">
                    <w:t>Michael Baker International, Inc.</w:t>
                  </w:r>
                </w:p>
              </w:tc>
            </w:tr>
            <w:tr w:rsidR="00EB373D" w:rsidRPr="0066367B" w14:paraId="011A272B" w14:textId="77777777" w:rsidTr="00174694">
              <w:tc>
                <w:tcPr>
                  <w:tcW w:w="2695" w:type="dxa"/>
                </w:tcPr>
                <w:p w14:paraId="5808D774" w14:textId="77777777" w:rsidR="00EB373D" w:rsidRPr="0066367B" w:rsidRDefault="00EB373D" w:rsidP="00174694">
                  <w:pPr>
                    <w:pStyle w:val="NoSpacing"/>
                    <w:ind w:left="1060"/>
                  </w:pPr>
                  <w:r w:rsidRPr="0066367B">
                    <w:t>City, State, Zip</w:t>
                  </w:r>
                </w:p>
              </w:tc>
              <w:tc>
                <w:tcPr>
                  <w:tcW w:w="7830" w:type="dxa"/>
                </w:tcPr>
                <w:p w14:paraId="663E5A46" w14:textId="77777777" w:rsidR="00EB373D" w:rsidRPr="0066367B" w:rsidRDefault="00EB373D" w:rsidP="00174694">
                  <w:pPr>
                    <w:pStyle w:val="NoSpacing"/>
                  </w:pPr>
                  <w:r w:rsidRPr="0066367B">
                    <w:t>Columbus, OH 43215</w:t>
                  </w:r>
                </w:p>
              </w:tc>
            </w:tr>
            <w:tr w:rsidR="00EB373D" w:rsidRPr="0066367B" w14:paraId="36BD5E51" w14:textId="77777777" w:rsidTr="00174694">
              <w:tc>
                <w:tcPr>
                  <w:tcW w:w="2695" w:type="dxa"/>
                </w:tcPr>
                <w:p w14:paraId="635D5A23" w14:textId="77777777" w:rsidR="00EB373D" w:rsidRPr="0066367B" w:rsidRDefault="00EB373D" w:rsidP="00174694">
                  <w:pPr>
                    <w:pStyle w:val="NoSpacing"/>
                    <w:ind w:left="1060"/>
                  </w:pPr>
                  <w:r w:rsidRPr="0066367B">
                    <w:t>County:</w:t>
                  </w:r>
                </w:p>
              </w:tc>
              <w:tc>
                <w:tcPr>
                  <w:tcW w:w="7830" w:type="dxa"/>
                </w:tcPr>
                <w:p w14:paraId="0F57CF6E" w14:textId="77777777" w:rsidR="00EB373D" w:rsidRPr="0066367B" w:rsidRDefault="00EB373D" w:rsidP="00174694">
                  <w:pPr>
                    <w:pStyle w:val="NoSpacing"/>
                  </w:pPr>
                  <w:r w:rsidRPr="0066367B">
                    <w:t>Franklin</w:t>
                  </w:r>
                </w:p>
              </w:tc>
            </w:tr>
            <w:tr w:rsidR="00EB373D" w:rsidRPr="0066367B" w14:paraId="09B26CA4" w14:textId="77777777" w:rsidTr="00174694">
              <w:tc>
                <w:tcPr>
                  <w:tcW w:w="2695" w:type="dxa"/>
                </w:tcPr>
                <w:p w14:paraId="19D81B7A" w14:textId="77777777" w:rsidR="00EB373D" w:rsidRPr="0066367B" w:rsidRDefault="00EB373D" w:rsidP="00174694">
                  <w:pPr>
                    <w:pStyle w:val="NoSpacing"/>
                    <w:ind w:left="1060"/>
                  </w:pPr>
                  <w:r w:rsidRPr="0066367B">
                    <w:t>Amount:</w:t>
                  </w:r>
                </w:p>
              </w:tc>
              <w:tc>
                <w:tcPr>
                  <w:tcW w:w="7830" w:type="dxa"/>
                </w:tcPr>
                <w:p w14:paraId="12A2C6D4" w14:textId="77777777" w:rsidR="00EB373D" w:rsidRPr="0066367B" w:rsidRDefault="00EB373D" w:rsidP="00174694">
                  <w:pPr>
                    <w:pStyle w:val="NoSpacing"/>
                  </w:pPr>
                  <w:r w:rsidRPr="0066367B">
                    <w:t>N/A</w:t>
                  </w:r>
                </w:p>
              </w:tc>
            </w:tr>
            <w:tr w:rsidR="00EB373D" w:rsidRPr="0066367B" w14:paraId="57075CB0" w14:textId="77777777" w:rsidTr="00174694">
              <w:tc>
                <w:tcPr>
                  <w:tcW w:w="2695" w:type="dxa"/>
                </w:tcPr>
                <w:p w14:paraId="1CFE76D8" w14:textId="77777777" w:rsidR="00EB373D" w:rsidRPr="0066367B" w:rsidRDefault="00EB373D" w:rsidP="00174694">
                  <w:pPr>
                    <w:pStyle w:val="NoSpacing"/>
                    <w:ind w:left="1060"/>
                  </w:pPr>
                </w:p>
              </w:tc>
              <w:tc>
                <w:tcPr>
                  <w:tcW w:w="7830" w:type="dxa"/>
                </w:tcPr>
                <w:p w14:paraId="6921F6D6" w14:textId="77777777" w:rsidR="00EB373D" w:rsidRPr="0066367B" w:rsidRDefault="00EB373D" w:rsidP="00174694">
                  <w:pPr>
                    <w:pStyle w:val="NoSpacing"/>
                  </w:pPr>
                </w:p>
              </w:tc>
            </w:tr>
            <w:tr w:rsidR="00EB373D" w:rsidRPr="0066367B" w14:paraId="25A0F738" w14:textId="77777777" w:rsidTr="00174694">
              <w:tc>
                <w:tcPr>
                  <w:tcW w:w="2695" w:type="dxa"/>
                </w:tcPr>
                <w:p w14:paraId="507BA9D2" w14:textId="77777777" w:rsidR="00EB373D" w:rsidRPr="0066367B" w:rsidRDefault="00EB373D" w:rsidP="00174694">
                  <w:pPr>
                    <w:pStyle w:val="NoSpacing"/>
                    <w:ind w:left="1060"/>
                  </w:pPr>
                  <w:r w:rsidRPr="0066367B">
                    <w:t>Name:</w:t>
                  </w:r>
                </w:p>
              </w:tc>
              <w:tc>
                <w:tcPr>
                  <w:tcW w:w="7830" w:type="dxa"/>
                </w:tcPr>
                <w:p w14:paraId="332ECDFB" w14:textId="77777777" w:rsidR="00EB373D" w:rsidRPr="0066367B" w:rsidRDefault="00EB373D" w:rsidP="00174694">
                  <w:pPr>
                    <w:pStyle w:val="NoSpacing"/>
                  </w:pPr>
                  <w:r w:rsidRPr="0066367B">
                    <w:t>S&amp;ME, Inc.</w:t>
                  </w:r>
                </w:p>
              </w:tc>
            </w:tr>
            <w:tr w:rsidR="00EB373D" w:rsidRPr="0066367B" w14:paraId="2766AF2F" w14:textId="77777777" w:rsidTr="00174694">
              <w:tc>
                <w:tcPr>
                  <w:tcW w:w="2695" w:type="dxa"/>
                </w:tcPr>
                <w:p w14:paraId="2B38DB70" w14:textId="77777777" w:rsidR="00EB373D" w:rsidRPr="0066367B" w:rsidRDefault="00EB373D" w:rsidP="00174694">
                  <w:pPr>
                    <w:pStyle w:val="NoSpacing"/>
                    <w:ind w:left="1060"/>
                  </w:pPr>
                  <w:r w:rsidRPr="0066367B">
                    <w:t>City, State, Zip</w:t>
                  </w:r>
                </w:p>
              </w:tc>
              <w:tc>
                <w:tcPr>
                  <w:tcW w:w="7830" w:type="dxa"/>
                </w:tcPr>
                <w:p w14:paraId="3F472517" w14:textId="77777777" w:rsidR="00EB373D" w:rsidRPr="0066367B" w:rsidRDefault="00EB373D" w:rsidP="00174694">
                  <w:pPr>
                    <w:pStyle w:val="NoSpacing"/>
                  </w:pPr>
                  <w:r w:rsidRPr="0066367B">
                    <w:t>Dublin, OH 43016</w:t>
                  </w:r>
                </w:p>
              </w:tc>
            </w:tr>
            <w:tr w:rsidR="00EB373D" w:rsidRPr="0066367B" w14:paraId="3E7567A9" w14:textId="77777777" w:rsidTr="00174694">
              <w:tc>
                <w:tcPr>
                  <w:tcW w:w="2695" w:type="dxa"/>
                </w:tcPr>
                <w:p w14:paraId="295B7106" w14:textId="77777777" w:rsidR="00EB373D" w:rsidRPr="0066367B" w:rsidRDefault="00EB373D" w:rsidP="00174694">
                  <w:pPr>
                    <w:pStyle w:val="NoSpacing"/>
                    <w:ind w:left="1060"/>
                  </w:pPr>
                  <w:r w:rsidRPr="0066367B">
                    <w:t>County:</w:t>
                  </w:r>
                </w:p>
              </w:tc>
              <w:tc>
                <w:tcPr>
                  <w:tcW w:w="7830" w:type="dxa"/>
                </w:tcPr>
                <w:p w14:paraId="340BA994" w14:textId="77777777" w:rsidR="00EB373D" w:rsidRPr="0066367B" w:rsidRDefault="00EB373D" w:rsidP="00174694">
                  <w:pPr>
                    <w:pStyle w:val="NoSpacing"/>
                  </w:pPr>
                  <w:r w:rsidRPr="0066367B">
                    <w:t>Franklin</w:t>
                  </w:r>
                </w:p>
              </w:tc>
            </w:tr>
            <w:tr w:rsidR="00EB373D" w:rsidRPr="0066367B" w14:paraId="3965C53F" w14:textId="77777777" w:rsidTr="00174694">
              <w:tc>
                <w:tcPr>
                  <w:tcW w:w="2695" w:type="dxa"/>
                </w:tcPr>
                <w:p w14:paraId="39169084" w14:textId="77777777" w:rsidR="00EB373D" w:rsidRPr="0066367B" w:rsidRDefault="00EB373D" w:rsidP="00174694">
                  <w:pPr>
                    <w:pStyle w:val="NoSpacing"/>
                    <w:ind w:left="1060"/>
                  </w:pPr>
                  <w:r w:rsidRPr="0066367B">
                    <w:t>Amount:</w:t>
                  </w:r>
                </w:p>
              </w:tc>
              <w:tc>
                <w:tcPr>
                  <w:tcW w:w="7830" w:type="dxa"/>
                </w:tcPr>
                <w:p w14:paraId="31B2F4CA" w14:textId="77777777" w:rsidR="00EB373D" w:rsidRPr="0066367B" w:rsidRDefault="00EB373D" w:rsidP="00174694">
                  <w:pPr>
                    <w:pStyle w:val="NoSpacing"/>
                  </w:pPr>
                  <w:r w:rsidRPr="0066367B">
                    <w:t>N/A</w:t>
                  </w:r>
                </w:p>
              </w:tc>
            </w:tr>
            <w:tr w:rsidR="00EB373D" w:rsidRPr="0066367B" w14:paraId="62B60930" w14:textId="77777777" w:rsidTr="00174694">
              <w:tc>
                <w:tcPr>
                  <w:tcW w:w="2695" w:type="dxa"/>
                </w:tcPr>
                <w:p w14:paraId="104CCFE4" w14:textId="77777777" w:rsidR="00EB373D" w:rsidRPr="0066367B" w:rsidRDefault="00EB373D" w:rsidP="00174694">
                  <w:pPr>
                    <w:pStyle w:val="NoSpacing"/>
                    <w:ind w:left="1060"/>
                  </w:pPr>
                </w:p>
              </w:tc>
              <w:tc>
                <w:tcPr>
                  <w:tcW w:w="7830" w:type="dxa"/>
                </w:tcPr>
                <w:p w14:paraId="6DD014AC" w14:textId="77777777" w:rsidR="00EB373D" w:rsidRPr="0066367B" w:rsidRDefault="00EB373D" w:rsidP="00174694">
                  <w:pPr>
                    <w:pStyle w:val="NoSpacing"/>
                  </w:pPr>
                </w:p>
              </w:tc>
            </w:tr>
            <w:tr w:rsidR="00EB373D" w:rsidRPr="0066367B" w14:paraId="37751706" w14:textId="77777777" w:rsidTr="00174694">
              <w:tc>
                <w:tcPr>
                  <w:tcW w:w="2695" w:type="dxa"/>
                </w:tcPr>
                <w:p w14:paraId="7C8B5644" w14:textId="77777777" w:rsidR="00EB373D" w:rsidRPr="0066367B" w:rsidRDefault="00EB373D" w:rsidP="00174694">
                  <w:pPr>
                    <w:pStyle w:val="NoSpacing"/>
                    <w:ind w:left="1060"/>
                  </w:pPr>
                  <w:r w:rsidRPr="0066367B">
                    <w:t>Name:</w:t>
                  </w:r>
                </w:p>
              </w:tc>
              <w:tc>
                <w:tcPr>
                  <w:tcW w:w="7830" w:type="dxa"/>
                </w:tcPr>
                <w:p w14:paraId="08797B1F" w14:textId="3BB0209A" w:rsidR="00EB373D" w:rsidRPr="0066367B" w:rsidRDefault="00EB373D" w:rsidP="00174694">
                  <w:pPr>
                    <w:pStyle w:val="NoSpacing"/>
                  </w:pPr>
                  <w:r w:rsidRPr="0066367B">
                    <w:t>Tetra Tech, Inc.</w:t>
                  </w:r>
                </w:p>
              </w:tc>
            </w:tr>
            <w:tr w:rsidR="00EB373D" w:rsidRPr="0066367B" w14:paraId="3718F3A8" w14:textId="77777777" w:rsidTr="00174694">
              <w:tc>
                <w:tcPr>
                  <w:tcW w:w="2695" w:type="dxa"/>
                </w:tcPr>
                <w:p w14:paraId="220114F4" w14:textId="77777777" w:rsidR="00EB373D" w:rsidRPr="0066367B" w:rsidRDefault="00EB373D" w:rsidP="00174694">
                  <w:pPr>
                    <w:pStyle w:val="NoSpacing"/>
                    <w:ind w:left="1060"/>
                  </w:pPr>
                  <w:r w:rsidRPr="0066367B">
                    <w:t>City, State, Zip</w:t>
                  </w:r>
                </w:p>
              </w:tc>
              <w:tc>
                <w:tcPr>
                  <w:tcW w:w="7830" w:type="dxa"/>
                </w:tcPr>
                <w:p w14:paraId="1E8D8AF7" w14:textId="77777777" w:rsidR="00EB373D" w:rsidRPr="0066367B" w:rsidRDefault="00EB373D" w:rsidP="00174694">
                  <w:pPr>
                    <w:pStyle w:val="NoSpacing"/>
                  </w:pPr>
                  <w:r w:rsidRPr="0066367B">
                    <w:t>Columbus, OH 43231</w:t>
                  </w:r>
                </w:p>
              </w:tc>
            </w:tr>
            <w:tr w:rsidR="00EB373D" w:rsidRPr="0066367B" w14:paraId="62447936" w14:textId="77777777" w:rsidTr="00174694">
              <w:tc>
                <w:tcPr>
                  <w:tcW w:w="2695" w:type="dxa"/>
                </w:tcPr>
                <w:p w14:paraId="53484A46" w14:textId="77777777" w:rsidR="00EB373D" w:rsidRPr="0066367B" w:rsidRDefault="00EB373D" w:rsidP="00174694">
                  <w:pPr>
                    <w:pStyle w:val="NoSpacing"/>
                    <w:ind w:left="1060"/>
                  </w:pPr>
                  <w:r w:rsidRPr="0066367B">
                    <w:t>County:</w:t>
                  </w:r>
                </w:p>
              </w:tc>
              <w:tc>
                <w:tcPr>
                  <w:tcW w:w="7830" w:type="dxa"/>
                </w:tcPr>
                <w:p w14:paraId="17563BE5" w14:textId="77777777" w:rsidR="00EB373D" w:rsidRPr="0066367B" w:rsidRDefault="00EB373D" w:rsidP="00174694">
                  <w:pPr>
                    <w:pStyle w:val="NoSpacing"/>
                  </w:pPr>
                  <w:r w:rsidRPr="0066367B">
                    <w:t xml:space="preserve">Franklin </w:t>
                  </w:r>
                </w:p>
              </w:tc>
            </w:tr>
            <w:tr w:rsidR="00EB373D" w:rsidRPr="0066367B" w14:paraId="09E14506" w14:textId="77777777" w:rsidTr="00174694">
              <w:tc>
                <w:tcPr>
                  <w:tcW w:w="2695" w:type="dxa"/>
                </w:tcPr>
                <w:p w14:paraId="77EAEF38" w14:textId="77777777" w:rsidR="00EB373D" w:rsidRPr="0066367B" w:rsidRDefault="00EB373D" w:rsidP="00174694">
                  <w:pPr>
                    <w:pStyle w:val="NoSpacing"/>
                    <w:ind w:left="1060"/>
                  </w:pPr>
                  <w:r w:rsidRPr="0066367B">
                    <w:t>Amount:</w:t>
                  </w:r>
                </w:p>
              </w:tc>
              <w:tc>
                <w:tcPr>
                  <w:tcW w:w="7830" w:type="dxa"/>
                </w:tcPr>
                <w:p w14:paraId="0AE8390C" w14:textId="77777777" w:rsidR="00EB373D" w:rsidRPr="0066367B" w:rsidRDefault="00EB373D" w:rsidP="00174694">
                  <w:pPr>
                    <w:pStyle w:val="NoSpacing"/>
                  </w:pPr>
                  <w:r w:rsidRPr="0066367B">
                    <w:t>N/A</w:t>
                  </w:r>
                </w:p>
              </w:tc>
            </w:tr>
          </w:tbl>
          <w:p w14:paraId="2221AB7B" w14:textId="77777777" w:rsidR="00EB373D" w:rsidRPr="0066367B" w:rsidRDefault="00EB373D" w:rsidP="00174694">
            <w:pPr>
              <w:pStyle w:val="NoSpacing"/>
            </w:pPr>
          </w:p>
          <w:tbl>
            <w:tblPr>
              <w:tblStyle w:val="TableGrid"/>
              <w:tblW w:w="0" w:type="auto"/>
              <w:tblLook w:val="04A0" w:firstRow="1" w:lastRow="0" w:firstColumn="1" w:lastColumn="0" w:noHBand="0" w:noVBand="1"/>
            </w:tblPr>
            <w:tblGrid>
              <w:gridCol w:w="9124"/>
            </w:tblGrid>
            <w:tr w:rsidR="00EB373D" w:rsidRPr="0066367B" w14:paraId="55A01F94" w14:textId="77777777" w:rsidTr="00174694">
              <w:tc>
                <w:tcPr>
                  <w:tcW w:w="10525" w:type="dxa"/>
                </w:tcPr>
                <w:p w14:paraId="00BC5F49" w14:textId="77777777" w:rsidR="00EB373D" w:rsidRPr="0066367B" w:rsidRDefault="00EB373D" w:rsidP="00EB373D">
                  <w:pPr>
                    <w:pStyle w:val="NoSpacing"/>
                    <w:numPr>
                      <w:ilvl w:val="0"/>
                      <w:numId w:val="2"/>
                    </w:numPr>
                    <w:rPr>
                      <w:b/>
                      <w:bCs/>
                    </w:rPr>
                  </w:pPr>
                  <w:r w:rsidRPr="0066367B">
                    <w:rPr>
                      <w:b/>
                      <w:bCs/>
                    </w:rPr>
                    <w:t xml:space="preserve">Why was the supplier selected? </w:t>
                  </w:r>
                </w:p>
              </w:tc>
            </w:tr>
            <w:tr w:rsidR="00EB373D" w:rsidRPr="0066367B" w14:paraId="3B638661" w14:textId="77777777" w:rsidTr="00174694">
              <w:tc>
                <w:tcPr>
                  <w:tcW w:w="10525" w:type="dxa"/>
                </w:tcPr>
                <w:p w14:paraId="7AE8431C" w14:textId="77777777" w:rsidR="00EB373D" w:rsidRPr="0066367B" w:rsidRDefault="00EB373D" w:rsidP="00174694">
                  <w:pPr>
                    <w:pStyle w:val="NoSpacing"/>
                    <w:ind w:left="340"/>
                    <w:rPr>
                      <w:rFonts w:cstheme="minorHAnsi"/>
                    </w:rPr>
                  </w:pPr>
                  <w:r w:rsidRPr="0066367B">
                    <w:t>HDR, Inc., Michael Baker International, Inc. &amp; S&amp;ME, Inc.</w:t>
                  </w:r>
                  <w:r w:rsidRPr="0066367B">
                    <w:rPr>
                      <w:rFonts w:cstheme="minorHAnsi"/>
                    </w:rPr>
                    <w:t xml:space="preserve"> were selected based on the selection committee’s positive evaluation of the required experience criteria as listed in the RFQ, the way their team conducted their interview, and the team’s overall qualifications.</w:t>
                  </w:r>
                </w:p>
              </w:tc>
            </w:tr>
          </w:tbl>
          <w:p w14:paraId="7426FECB" w14:textId="77777777" w:rsidR="00EB373D" w:rsidRPr="0066367B" w:rsidRDefault="00EB373D" w:rsidP="00174694">
            <w:pPr>
              <w:pStyle w:val="NoSpacing"/>
            </w:pPr>
          </w:p>
          <w:tbl>
            <w:tblPr>
              <w:tblStyle w:val="TableGrid"/>
              <w:tblW w:w="0" w:type="auto"/>
              <w:tblLook w:val="04A0" w:firstRow="1" w:lastRow="0" w:firstColumn="1" w:lastColumn="0" w:noHBand="0" w:noVBand="1"/>
            </w:tblPr>
            <w:tblGrid>
              <w:gridCol w:w="9124"/>
            </w:tblGrid>
            <w:tr w:rsidR="00EB373D" w:rsidRPr="0066367B" w14:paraId="66EBCC67" w14:textId="77777777" w:rsidTr="00174694">
              <w:tc>
                <w:tcPr>
                  <w:tcW w:w="10525" w:type="dxa"/>
                </w:tcPr>
                <w:p w14:paraId="17099D7F" w14:textId="77777777" w:rsidR="00EB373D" w:rsidRPr="0066367B" w:rsidRDefault="00EB373D" w:rsidP="00EB373D">
                  <w:pPr>
                    <w:pStyle w:val="NoSpacing"/>
                    <w:numPr>
                      <w:ilvl w:val="0"/>
                      <w:numId w:val="1"/>
                    </w:numPr>
                  </w:pPr>
                  <w:r w:rsidRPr="0066367B">
                    <w:rPr>
                      <w:b/>
                      <w:bCs/>
                    </w:rPr>
                    <w:t>Is the contractor already performing work under this contract?  NO</w:t>
                  </w:r>
                </w:p>
              </w:tc>
            </w:tr>
          </w:tbl>
          <w:p w14:paraId="7F0D7F41" w14:textId="77777777" w:rsidR="00EB373D" w:rsidRPr="0066367B" w:rsidRDefault="00EB373D" w:rsidP="00174694">
            <w:pPr>
              <w:pStyle w:val="NoSpacing"/>
            </w:pPr>
          </w:p>
          <w:tbl>
            <w:tblPr>
              <w:tblStyle w:val="TableGrid"/>
              <w:tblW w:w="0" w:type="auto"/>
              <w:tblLook w:val="04A0" w:firstRow="1" w:lastRow="0" w:firstColumn="1" w:lastColumn="0" w:noHBand="0" w:noVBand="1"/>
            </w:tblPr>
            <w:tblGrid>
              <w:gridCol w:w="3056"/>
              <w:gridCol w:w="1615"/>
              <w:gridCol w:w="4421"/>
              <w:gridCol w:w="32"/>
            </w:tblGrid>
            <w:tr w:rsidR="00EB373D" w:rsidRPr="0066367B" w14:paraId="4ACA4FD4" w14:textId="77777777" w:rsidTr="00174694">
              <w:trPr>
                <w:gridAfter w:val="1"/>
                <w:wAfter w:w="39" w:type="dxa"/>
              </w:trPr>
              <w:tc>
                <w:tcPr>
                  <w:tcW w:w="10525" w:type="dxa"/>
                  <w:gridSpan w:val="3"/>
                </w:tcPr>
                <w:p w14:paraId="43D7D9C6" w14:textId="77777777" w:rsidR="00EB373D" w:rsidRPr="0066367B" w:rsidRDefault="00EB373D" w:rsidP="00EB373D">
                  <w:pPr>
                    <w:pStyle w:val="NoSpacing"/>
                    <w:numPr>
                      <w:ilvl w:val="0"/>
                      <w:numId w:val="1"/>
                    </w:numPr>
                    <w:rPr>
                      <w:b/>
                      <w:bCs/>
                    </w:rPr>
                  </w:pPr>
                  <w:r w:rsidRPr="0066367B">
                    <w:rPr>
                      <w:b/>
                      <w:bCs/>
                    </w:rPr>
                    <w:t xml:space="preserve">Provide the following employee information: </w:t>
                  </w:r>
                  <w:r w:rsidRPr="000B692E">
                    <w:rPr>
                      <w:b/>
                      <w:bCs/>
                      <w:highlight w:val="yellow"/>
                    </w:rPr>
                    <w:t>HDR, Inc.</w:t>
                  </w:r>
                </w:p>
              </w:tc>
            </w:tr>
            <w:tr w:rsidR="00EB373D" w:rsidRPr="0066367B" w14:paraId="0572D8A9" w14:textId="77777777" w:rsidTr="00174694">
              <w:trPr>
                <w:gridAfter w:val="1"/>
                <w:wAfter w:w="39" w:type="dxa"/>
              </w:trPr>
              <w:tc>
                <w:tcPr>
                  <w:tcW w:w="3415" w:type="dxa"/>
                </w:tcPr>
                <w:p w14:paraId="4E655C1F" w14:textId="77777777" w:rsidR="00EB373D" w:rsidRPr="0066367B" w:rsidRDefault="00EB373D" w:rsidP="00174694">
                  <w:pPr>
                    <w:pStyle w:val="NoSpacing"/>
                    <w:ind w:left="430"/>
                  </w:pPr>
                </w:p>
              </w:tc>
              <w:tc>
                <w:tcPr>
                  <w:tcW w:w="1710" w:type="dxa"/>
                </w:tcPr>
                <w:p w14:paraId="218BDE84" w14:textId="77777777" w:rsidR="00EB373D" w:rsidRPr="0066367B" w:rsidRDefault="00EB373D" w:rsidP="00174694">
                  <w:pPr>
                    <w:pStyle w:val="NoSpacing"/>
                  </w:pPr>
                  <w:r w:rsidRPr="0066367B">
                    <w:t>Nationwide</w:t>
                  </w:r>
                </w:p>
              </w:tc>
              <w:tc>
                <w:tcPr>
                  <w:tcW w:w="5400" w:type="dxa"/>
                </w:tcPr>
                <w:p w14:paraId="0DE42BD9" w14:textId="77777777" w:rsidR="00EB373D" w:rsidRPr="0066367B" w:rsidRDefault="00EB373D" w:rsidP="00174694">
                  <w:pPr>
                    <w:pStyle w:val="NoSpacing"/>
                  </w:pPr>
                  <w:r w:rsidRPr="0066367B">
                    <w:t>Ohio</w:t>
                  </w:r>
                </w:p>
              </w:tc>
            </w:tr>
            <w:tr w:rsidR="00EB373D" w:rsidRPr="0066367B" w14:paraId="386603D6" w14:textId="77777777" w:rsidTr="00174694">
              <w:trPr>
                <w:gridAfter w:val="1"/>
                <w:wAfter w:w="39" w:type="dxa"/>
              </w:trPr>
              <w:tc>
                <w:tcPr>
                  <w:tcW w:w="3415" w:type="dxa"/>
                </w:tcPr>
                <w:p w14:paraId="21EE810C" w14:textId="77777777" w:rsidR="00EB373D" w:rsidRPr="0066367B" w:rsidRDefault="00EB373D" w:rsidP="00174694">
                  <w:pPr>
                    <w:pStyle w:val="NoSpacing"/>
                    <w:ind w:left="430"/>
                  </w:pPr>
                  <w:r w:rsidRPr="0066367B">
                    <w:t>Total Number of Employees:</w:t>
                  </w:r>
                </w:p>
              </w:tc>
              <w:tc>
                <w:tcPr>
                  <w:tcW w:w="1710" w:type="dxa"/>
                </w:tcPr>
                <w:p w14:paraId="55D95EEF" w14:textId="77777777" w:rsidR="00EB373D" w:rsidRPr="0066367B" w:rsidRDefault="00EB373D" w:rsidP="00174694">
                  <w:pPr>
                    <w:pStyle w:val="NoSpacing"/>
                    <w:ind w:left="340"/>
                  </w:pPr>
                  <w:r w:rsidRPr="0066367B">
                    <w:t>11,916</w:t>
                  </w:r>
                </w:p>
              </w:tc>
              <w:tc>
                <w:tcPr>
                  <w:tcW w:w="5400" w:type="dxa"/>
                </w:tcPr>
                <w:p w14:paraId="0F1BCBCC" w14:textId="77777777" w:rsidR="00EB373D" w:rsidRPr="0066367B" w:rsidRDefault="00EB373D" w:rsidP="00174694">
                  <w:pPr>
                    <w:pStyle w:val="NoSpacing"/>
                    <w:ind w:left="70"/>
                  </w:pPr>
                  <w:r w:rsidRPr="0066367B">
                    <w:t>130</w:t>
                  </w:r>
                </w:p>
              </w:tc>
            </w:tr>
            <w:tr w:rsidR="00EB373D" w:rsidRPr="0066367B" w14:paraId="62EDFD9E" w14:textId="77777777" w:rsidTr="00174694">
              <w:trPr>
                <w:gridAfter w:val="1"/>
                <w:wAfter w:w="39" w:type="dxa"/>
              </w:trPr>
              <w:tc>
                <w:tcPr>
                  <w:tcW w:w="3415" w:type="dxa"/>
                </w:tcPr>
                <w:p w14:paraId="3CAE0175" w14:textId="77777777" w:rsidR="00EB373D" w:rsidRPr="0066367B" w:rsidRDefault="00EB373D" w:rsidP="00174694">
                  <w:pPr>
                    <w:pStyle w:val="NoSpacing"/>
                    <w:ind w:left="430"/>
                  </w:pPr>
                  <w:r w:rsidRPr="0066367B">
                    <w:t>Percentage of Women:</w:t>
                  </w:r>
                </w:p>
              </w:tc>
              <w:tc>
                <w:tcPr>
                  <w:tcW w:w="1710" w:type="dxa"/>
                </w:tcPr>
                <w:p w14:paraId="7A7AC1BD" w14:textId="77777777" w:rsidR="00EB373D" w:rsidRPr="0066367B" w:rsidRDefault="00EB373D" w:rsidP="00174694">
                  <w:pPr>
                    <w:pStyle w:val="NoSpacing"/>
                    <w:ind w:left="340"/>
                  </w:pPr>
                  <w:r w:rsidRPr="0066367B">
                    <w:t>35%</w:t>
                  </w:r>
                </w:p>
              </w:tc>
              <w:tc>
                <w:tcPr>
                  <w:tcW w:w="5400" w:type="dxa"/>
                </w:tcPr>
                <w:p w14:paraId="52676080" w14:textId="77777777" w:rsidR="00EB373D" w:rsidRPr="0066367B" w:rsidRDefault="00EB373D" w:rsidP="00174694">
                  <w:pPr>
                    <w:pStyle w:val="NoSpacing"/>
                    <w:ind w:left="70"/>
                  </w:pPr>
                  <w:r w:rsidRPr="0066367B">
                    <w:t>34%</w:t>
                  </w:r>
                </w:p>
              </w:tc>
            </w:tr>
            <w:tr w:rsidR="00EB373D" w:rsidRPr="0066367B" w14:paraId="55D8EB85" w14:textId="77777777" w:rsidTr="00174694">
              <w:trPr>
                <w:gridAfter w:val="1"/>
                <w:wAfter w:w="39" w:type="dxa"/>
              </w:trPr>
              <w:tc>
                <w:tcPr>
                  <w:tcW w:w="3415" w:type="dxa"/>
                </w:tcPr>
                <w:p w14:paraId="5F277E8C" w14:textId="77777777" w:rsidR="00EB373D" w:rsidRPr="0066367B" w:rsidRDefault="00EB373D" w:rsidP="00174694">
                  <w:pPr>
                    <w:pStyle w:val="NoSpacing"/>
                    <w:ind w:left="430"/>
                  </w:pPr>
                  <w:r w:rsidRPr="0066367B">
                    <w:t>Percentage of Minorities:</w:t>
                  </w:r>
                </w:p>
              </w:tc>
              <w:tc>
                <w:tcPr>
                  <w:tcW w:w="1710" w:type="dxa"/>
                </w:tcPr>
                <w:p w14:paraId="092EAD22" w14:textId="77777777" w:rsidR="00EB373D" w:rsidRPr="0066367B" w:rsidRDefault="00EB373D" w:rsidP="00174694">
                  <w:pPr>
                    <w:pStyle w:val="NoSpacing"/>
                    <w:ind w:left="340"/>
                  </w:pPr>
                  <w:r w:rsidRPr="0066367B">
                    <w:t>22%</w:t>
                  </w:r>
                </w:p>
              </w:tc>
              <w:tc>
                <w:tcPr>
                  <w:tcW w:w="5400" w:type="dxa"/>
                </w:tcPr>
                <w:p w14:paraId="5EB4B6E2" w14:textId="77777777" w:rsidR="00EB373D" w:rsidRPr="0066367B" w:rsidRDefault="00EB373D" w:rsidP="00174694">
                  <w:pPr>
                    <w:pStyle w:val="NoSpacing"/>
                    <w:ind w:left="70"/>
                  </w:pPr>
                  <w:r w:rsidRPr="0066367B">
                    <w:t>13%</w:t>
                  </w:r>
                </w:p>
              </w:tc>
            </w:tr>
            <w:tr w:rsidR="00EB373D" w:rsidRPr="0066367B" w14:paraId="360D949C" w14:textId="77777777" w:rsidTr="00174694">
              <w:tc>
                <w:tcPr>
                  <w:tcW w:w="10564" w:type="dxa"/>
                  <w:gridSpan w:val="4"/>
                </w:tcPr>
                <w:p w14:paraId="7DD02AF9" w14:textId="77777777" w:rsidR="00EB373D" w:rsidRPr="0066367B" w:rsidRDefault="00EB373D" w:rsidP="00EB373D">
                  <w:pPr>
                    <w:pStyle w:val="ListParagraph"/>
                    <w:numPr>
                      <w:ilvl w:val="0"/>
                      <w:numId w:val="1"/>
                    </w:numPr>
                    <w:spacing w:after="0" w:line="240" w:lineRule="auto"/>
                    <w:rPr>
                      <w:rFonts w:cstheme="minorHAnsi"/>
                    </w:rPr>
                  </w:pPr>
                  <w:r w:rsidRPr="0066367B">
                    <w:rPr>
                      <w:rFonts w:cstheme="minorHAnsi"/>
                    </w:rPr>
                    <w:t xml:space="preserve">Are subcontractors being used? </w:t>
                  </w:r>
                  <w:r w:rsidRPr="0066367B">
                    <w:rPr>
                      <w:b/>
                      <w:bCs/>
                    </w:rPr>
                    <w:t>YES</w:t>
                  </w:r>
                </w:p>
              </w:tc>
            </w:tr>
            <w:tr w:rsidR="00EB373D" w:rsidRPr="0066367B" w14:paraId="38041998" w14:textId="77777777" w:rsidTr="00174694">
              <w:tc>
                <w:tcPr>
                  <w:tcW w:w="10564" w:type="dxa"/>
                  <w:gridSpan w:val="4"/>
                </w:tcPr>
                <w:p w14:paraId="420AEBC7" w14:textId="77777777" w:rsidR="00EB373D" w:rsidRPr="0066367B" w:rsidRDefault="00EB373D" w:rsidP="00EB373D">
                  <w:pPr>
                    <w:pStyle w:val="ListParagraph"/>
                    <w:numPr>
                      <w:ilvl w:val="0"/>
                      <w:numId w:val="1"/>
                    </w:numPr>
                    <w:spacing w:after="0" w:line="240" w:lineRule="auto"/>
                    <w:rPr>
                      <w:rFonts w:cstheme="minorHAnsi"/>
                    </w:rPr>
                  </w:pPr>
                </w:p>
              </w:tc>
            </w:tr>
          </w:tbl>
          <w:p w14:paraId="1056B011" w14:textId="77777777" w:rsidR="00EB373D" w:rsidRPr="0066367B" w:rsidRDefault="00EB373D" w:rsidP="00174694">
            <w:pPr>
              <w:rPr>
                <w:rFonts w:cstheme="minorHAnsi"/>
              </w:rPr>
            </w:pPr>
          </w:p>
          <w:p w14:paraId="68AD3977" w14:textId="77777777" w:rsidR="00EB373D" w:rsidRPr="0066367B" w:rsidRDefault="00EB373D" w:rsidP="00174694">
            <w:pPr>
              <w:rPr>
                <w:rFonts w:cstheme="minorHAnsi"/>
              </w:rPr>
            </w:pPr>
          </w:p>
          <w:tbl>
            <w:tblPr>
              <w:tblStyle w:val="TableGrid"/>
              <w:tblW w:w="0" w:type="auto"/>
              <w:tblLook w:val="04A0" w:firstRow="1" w:lastRow="0" w:firstColumn="1" w:lastColumn="0" w:noHBand="0" w:noVBand="1"/>
            </w:tblPr>
            <w:tblGrid>
              <w:gridCol w:w="3056"/>
              <w:gridCol w:w="1615"/>
              <w:gridCol w:w="4421"/>
              <w:gridCol w:w="32"/>
            </w:tblGrid>
            <w:tr w:rsidR="00EB373D" w:rsidRPr="0066367B" w14:paraId="209E71AD" w14:textId="77777777" w:rsidTr="00174694">
              <w:trPr>
                <w:gridAfter w:val="1"/>
                <w:wAfter w:w="39" w:type="dxa"/>
              </w:trPr>
              <w:tc>
                <w:tcPr>
                  <w:tcW w:w="10525" w:type="dxa"/>
                  <w:gridSpan w:val="3"/>
                </w:tcPr>
                <w:p w14:paraId="58827A66" w14:textId="77777777" w:rsidR="00EB373D" w:rsidRPr="0066367B" w:rsidRDefault="00EB373D" w:rsidP="00EB373D">
                  <w:pPr>
                    <w:pStyle w:val="NoSpacing"/>
                    <w:numPr>
                      <w:ilvl w:val="0"/>
                      <w:numId w:val="1"/>
                    </w:numPr>
                    <w:rPr>
                      <w:b/>
                      <w:bCs/>
                    </w:rPr>
                  </w:pPr>
                  <w:r w:rsidRPr="0066367B">
                    <w:rPr>
                      <w:b/>
                      <w:bCs/>
                    </w:rPr>
                    <w:t xml:space="preserve">Provide the following employee information: </w:t>
                  </w:r>
                  <w:r w:rsidRPr="000B692E">
                    <w:rPr>
                      <w:b/>
                      <w:bCs/>
                      <w:highlight w:val="yellow"/>
                    </w:rPr>
                    <w:t>Michael Baker International, Inc.</w:t>
                  </w:r>
                </w:p>
              </w:tc>
            </w:tr>
            <w:tr w:rsidR="00EB373D" w:rsidRPr="0066367B" w14:paraId="6CDB7387" w14:textId="77777777" w:rsidTr="00174694">
              <w:trPr>
                <w:gridAfter w:val="1"/>
                <w:wAfter w:w="39" w:type="dxa"/>
              </w:trPr>
              <w:tc>
                <w:tcPr>
                  <w:tcW w:w="3415" w:type="dxa"/>
                </w:tcPr>
                <w:p w14:paraId="797BAC6C" w14:textId="77777777" w:rsidR="00EB373D" w:rsidRPr="0066367B" w:rsidRDefault="00EB373D" w:rsidP="00174694">
                  <w:pPr>
                    <w:pStyle w:val="NoSpacing"/>
                    <w:ind w:left="430"/>
                  </w:pPr>
                </w:p>
              </w:tc>
              <w:tc>
                <w:tcPr>
                  <w:tcW w:w="1710" w:type="dxa"/>
                </w:tcPr>
                <w:p w14:paraId="18929C61" w14:textId="77777777" w:rsidR="00EB373D" w:rsidRPr="0066367B" w:rsidRDefault="00EB373D" w:rsidP="00174694">
                  <w:pPr>
                    <w:pStyle w:val="NoSpacing"/>
                  </w:pPr>
                  <w:r w:rsidRPr="0066367B">
                    <w:t>Nationwide</w:t>
                  </w:r>
                </w:p>
              </w:tc>
              <w:tc>
                <w:tcPr>
                  <w:tcW w:w="5400" w:type="dxa"/>
                </w:tcPr>
                <w:p w14:paraId="4B85F381" w14:textId="77777777" w:rsidR="00EB373D" w:rsidRPr="0066367B" w:rsidRDefault="00EB373D" w:rsidP="00174694">
                  <w:pPr>
                    <w:pStyle w:val="NoSpacing"/>
                  </w:pPr>
                  <w:r w:rsidRPr="0066367B">
                    <w:t>Ohio</w:t>
                  </w:r>
                </w:p>
              </w:tc>
            </w:tr>
            <w:tr w:rsidR="00EB373D" w:rsidRPr="0066367B" w14:paraId="6A68D6D7" w14:textId="77777777" w:rsidTr="00174694">
              <w:trPr>
                <w:gridAfter w:val="1"/>
                <w:wAfter w:w="39" w:type="dxa"/>
              </w:trPr>
              <w:tc>
                <w:tcPr>
                  <w:tcW w:w="3415" w:type="dxa"/>
                </w:tcPr>
                <w:p w14:paraId="39EBEFD0" w14:textId="77777777" w:rsidR="00EB373D" w:rsidRPr="0066367B" w:rsidRDefault="00EB373D" w:rsidP="00174694">
                  <w:pPr>
                    <w:pStyle w:val="NoSpacing"/>
                    <w:ind w:left="430"/>
                  </w:pPr>
                  <w:r w:rsidRPr="0066367B">
                    <w:t>Total Number of Employees:</w:t>
                  </w:r>
                </w:p>
              </w:tc>
              <w:tc>
                <w:tcPr>
                  <w:tcW w:w="1710" w:type="dxa"/>
                </w:tcPr>
                <w:p w14:paraId="2B5BDC73" w14:textId="77777777" w:rsidR="00EB373D" w:rsidRPr="0066367B" w:rsidRDefault="00EB373D" w:rsidP="00174694">
                  <w:pPr>
                    <w:pStyle w:val="NoSpacing"/>
                    <w:ind w:left="340"/>
                  </w:pPr>
                  <w:r w:rsidRPr="0066367B">
                    <w:t>3,762</w:t>
                  </w:r>
                </w:p>
              </w:tc>
              <w:tc>
                <w:tcPr>
                  <w:tcW w:w="5400" w:type="dxa"/>
                </w:tcPr>
                <w:p w14:paraId="7E24F21A" w14:textId="77777777" w:rsidR="00EB373D" w:rsidRPr="0066367B" w:rsidRDefault="00EB373D" w:rsidP="00174694">
                  <w:pPr>
                    <w:pStyle w:val="NoSpacing"/>
                    <w:ind w:left="70"/>
                  </w:pPr>
                  <w:r w:rsidRPr="0066367B">
                    <w:t>89</w:t>
                  </w:r>
                </w:p>
              </w:tc>
            </w:tr>
            <w:tr w:rsidR="00EB373D" w:rsidRPr="0066367B" w14:paraId="02CEB2DA" w14:textId="77777777" w:rsidTr="00174694">
              <w:trPr>
                <w:gridAfter w:val="1"/>
                <w:wAfter w:w="39" w:type="dxa"/>
              </w:trPr>
              <w:tc>
                <w:tcPr>
                  <w:tcW w:w="3415" w:type="dxa"/>
                </w:tcPr>
                <w:p w14:paraId="5306D8A3" w14:textId="77777777" w:rsidR="00EB373D" w:rsidRPr="0066367B" w:rsidRDefault="00EB373D" w:rsidP="00174694">
                  <w:pPr>
                    <w:pStyle w:val="NoSpacing"/>
                    <w:ind w:left="430"/>
                  </w:pPr>
                  <w:r w:rsidRPr="0066367B">
                    <w:t>Percentage of Women:</w:t>
                  </w:r>
                </w:p>
              </w:tc>
              <w:tc>
                <w:tcPr>
                  <w:tcW w:w="1710" w:type="dxa"/>
                </w:tcPr>
                <w:p w14:paraId="48B1B995" w14:textId="77777777" w:rsidR="00EB373D" w:rsidRPr="0066367B" w:rsidRDefault="00EB373D" w:rsidP="00174694">
                  <w:pPr>
                    <w:pStyle w:val="NoSpacing"/>
                    <w:ind w:left="340"/>
                  </w:pPr>
                  <w:r w:rsidRPr="0066367B">
                    <w:t>33%</w:t>
                  </w:r>
                </w:p>
              </w:tc>
              <w:tc>
                <w:tcPr>
                  <w:tcW w:w="5400" w:type="dxa"/>
                </w:tcPr>
                <w:p w14:paraId="65297732" w14:textId="77777777" w:rsidR="00EB373D" w:rsidRPr="0066367B" w:rsidRDefault="00EB373D" w:rsidP="00174694">
                  <w:pPr>
                    <w:pStyle w:val="NoSpacing"/>
                    <w:ind w:left="70"/>
                  </w:pPr>
                  <w:r w:rsidRPr="0066367B">
                    <w:t>33%</w:t>
                  </w:r>
                </w:p>
              </w:tc>
            </w:tr>
            <w:tr w:rsidR="00EB373D" w:rsidRPr="0066367B" w14:paraId="0537BDA3" w14:textId="77777777" w:rsidTr="00174694">
              <w:trPr>
                <w:gridAfter w:val="1"/>
                <w:wAfter w:w="39" w:type="dxa"/>
              </w:trPr>
              <w:tc>
                <w:tcPr>
                  <w:tcW w:w="3415" w:type="dxa"/>
                </w:tcPr>
                <w:p w14:paraId="4EB00812" w14:textId="77777777" w:rsidR="00EB373D" w:rsidRPr="0066367B" w:rsidRDefault="00EB373D" w:rsidP="00174694">
                  <w:pPr>
                    <w:pStyle w:val="NoSpacing"/>
                    <w:ind w:left="430"/>
                  </w:pPr>
                  <w:r w:rsidRPr="0066367B">
                    <w:t>Percentage of Minorities:</w:t>
                  </w:r>
                </w:p>
              </w:tc>
              <w:tc>
                <w:tcPr>
                  <w:tcW w:w="1710" w:type="dxa"/>
                </w:tcPr>
                <w:p w14:paraId="52328131" w14:textId="77777777" w:rsidR="00EB373D" w:rsidRPr="0066367B" w:rsidRDefault="00EB373D" w:rsidP="00174694">
                  <w:pPr>
                    <w:pStyle w:val="NoSpacing"/>
                    <w:ind w:left="340"/>
                  </w:pPr>
                  <w:r w:rsidRPr="0066367B">
                    <w:t>23%</w:t>
                  </w:r>
                </w:p>
              </w:tc>
              <w:tc>
                <w:tcPr>
                  <w:tcW w:w="5400" w:type="dxa"/>
                </w:tcPr>
                <w:p w14:paraId="76931FCC" w14:textId="77777777" w:rsidR="00EB373D" w:rsidRPr="0066367B" w:rsidRDefault="00EB373D" w:rsidP="00174694">
                  <w:pPr>
                    <w:pStyle w:val="NoSpacing"/>
                    <w:ind w:left="70"/>
                  </w:pPr>
                  <w:r w:rsidRPr="0066367B">
                    <w:t>13%</w:t>
                  </w:r>
                </w:p>
              </w:tc>
            </w:tr>
            <w:tr w:rsidR="00EB373D" w:rsidRPr="0066367B" w14:paraId="3EEF431C" w14:textId="77777777" w:rsidTr="00174694">
              <w:tc>
                <w:tcPr>
                  <w:tcW w:w="10564" w:type="dxa"/>
                  <w:gridSpan w:val="4"/>
                </w:tcPr>
                <w:p w14:paraId="4672D8AD" w14:textId="77777777" w:rsidR="00EB373D" w:rsidRPr="0066367B" w:rsidRDefault="00EB373D" w:rsidP="00EB373D">
                  <w:pPr>
                    <w:pStyle w:val="ListParagraph"/>
                    <w:numPr>
                      <w:ilvl w:val="0"/>
                      <w:numId w:val="1"/>
                    </w:numPr>
                    <w:spacing w:after="0" w:line="240" w:lineRule="auto"/>
                    <w:rPr>
                      <w:rFonts w:cstheme="minorHAnsi"/>
                    </w:rPr>
                  </w:pPr>
                  <w:r w:rsidRPr="0066367B">
                    <w:rPr>
                      <w:rFonts w:cstheme="minorHAnsi"/>
                    </w:rPr>
                    <w:t xml:space="preserve">Are subcontractors being used? </w:t>
                  </w:r>
                  <w:r w:rsidRPr="0066367B">
                    <w:rPr>
                      <w:b/>
                      <w:bCs/>
                    </w:rPr>
                    <w:t xml:space="preserve">YES </w:t>
                  </w:r>
                </w:p>
              </w:tc>
            </w:tr>
          </w:tbl>
          <w:p w14:paraId="27797101" w14:textId="77777777" w:rsidR="00EB373D" w:rsidRPr="0066367B" w:rsidRDefault="00EB373D" w:rsidP="00EB373D">
            <w:pPr>
              <w:rPr>
                <w:b/>
                <w:bCs/>
              </w:rPr>
            </w:pPr>
          </w:p>
        </w:tc>
      </w:tr>
    </w:tbl>
    <w:p w14:paraId="4E13B4EC" w14:textId="77777777" w:rsidR="00EB373D" w:rsidRPr="0066367B" w:rsidRDefault="00EB373D" w:rsidP="00EB373D">
      <w:pPr>
        <w:pStyle w:val="NoSpacing"/>
        <w:rPr>
          <w:rFonts w:cstheme="minorHAnsi"/>
        </w:rPr>
      </w:pPr>
    </w:p>
    <w:tbl>
      <w:tblPr>
        <w:tblStyle w:val="TableGrid"/>
        <w:tblW w:w="0" w:type="auto"/>
        <w:tblLook w:val="04A0" w:firstRow="1" w:lastRow="0" w:firstColumn="1" w:lastColumn="0" w:noHBand="0" w:noVBand="1"/>
      </w:tblPr>
      <w:tblGrid>
        <w:gridCol w:w="3112"/>
        <w:gridCol w:w="1630"/>
        <w:gridCol w:w="4575"/>
        <w:gridCol w:w="33"/>
      </w:tblGrid>
      <w:tr w:rsidR="00EB373D" w:rsidRPr="0066367B" w14:paraId="4BC24A54" w14:textId="77777777" w:rsidTr="00174694">
        <w:trPr>
          <w:gridAfter w:val="1"/>
          <w:wAfter w:w="39" w:type="dxa"/>
        </w:trPr>
        <w:tc>
          <w:tcPr>
            <w:tcW w:w="10525" w:type="dxa"/>
            <w:gridSpan w:val="3"/>
          </w:tcPr>
          <w:p w14:paraId="6510ACCE" w14:textId="77777777" w:rsidR="00EB373D" w:rsidRPr="0066367B" w:rsidRDefault="00EB373D" w:rsidP="00EB373D">
            <w:pPr>
              <w:pStyle w:val="NoSpacing"/>
              <w:numPr>
                <w:ilvl w:val="0"/>
                <w:numId w:val="1"/>
              </w:numPr>
              <w:rPr>
                <w:b/>
                <w:bCs/>
              </w:rPr>
            </w:pPr>
            <w:r w:rsidRPr="0066367B">
              <w:rPr>
                <w:b/>
                <w:bCs/>
              </w:rPr>
              <w:t xml:space="preserve">Provide the following employee information: </w:t>
            </w:r>
            <w:r w:rsidRPr="000B692E">
              <w:rPr>
                <w:b/>
                <w:bCs/>
                <w:highlight w:val="yellow"/>
              </w:rPr>
              <w:t>S&amp;ME, Inc.</w:t>
            </w:r>
          </w:p>
        </w:tc>
      </w:tr>
      <w:tr w:rsidR="00EB373D" w:rsidRPr="0066367B" w14:paraId="3CCBCC51" w14:textId="77777777" w:rsidTr="00174694">
        <w:trPr>
          <w:gridAfter w:val="1"/>
          <w:wAfter w:w="39" w:type="dxa"/>
        </w:trPr>
        <w:tc>
          <w:tcPr>
            <w:tcW w:w="3415" w:type="dxa"/>
          </w:tcPr>
          <w:p w14:paraId="77AA5D24" w14:textId="77777777" w:rsidR="00EB373D" w:rsidRPr="0066367B" w:rsidRDefault="00EB373D" w:rsidP="00174694">
            <w:pPr>
              <w:pStyle w:val="NoSpacing"/>
              <w:ind w:left="430"/>
            </w:pPr>
          </w:p>
        </w:tc>
        <w:tc>
          <w:tcPr>
            <w:tcW w:w="1710" w:type="dxa"/>
          </w:tcPr>
          <w:p w14:paraId="5DC42C1B" w14:textId="77777777" w:rsidR="00EB373D" w:rsidRPr="0066367B" w:rsidRDefault="00EB373D" w:rsidP="00174694">
            <w:pPr>
              <w:pStyle w:val="NoSpacing"/>
            </w:pPr>
            <w:r w:rsidRPr="0066367B">
              <w:t>Nationwide</w:t>
            </w:r>
          </w:p>
        </w:tc>
        <w:tc>
          <w:tcPr>
            <w:tcW w:w="5400" w:type="dxa"/>
          </w:tcPr>
          <w:p w14:paraId="49DCF5BA" w14:textId="77777777" w:rsidR="00EB373D" w:rsidRPr="0066367B" w:rsidRDefault="00EB373D" w:rsidP="00174694">
            <w:pPr>
              <w:pStyle w:val="NoSpacing"/>
            </w:pPr>
            <w:r w:rsidRPr="0066367B">
              <w:t>Ohio</w:t>
            </w:r>
          </w:p>
        </w:tc>
      </w:tr>
      <w:tr w:rsidR="00EB373D" w:rsidRPr="0066367B" w14:paraId="4470CE9C" w14:textId="77777777" w:rsidTr="00174694">
        <w:trPr>
          <w:gridAfter w:val="1"/>
          <w:wAfter w:w="39" w:type="dxa"/>
        </w:trPr>
        <w:tc>
          <w:tcPr>
            <w:tcW w:w="3415" w:type="dxa"/>
          </w:tcPr>
          <w:p w14:paraId="716A20E8" w14:textId="77777777" w:rsidR="00EB373D" w:rsidRPr="0066367B" w:rsidRDefault="00EB373D" w:rsidP="00174694">
            <w:pPr>
              <w:pStyle w:val="NoSpacing"/>
              <w:ind w:left="430"/>
            </w:pPr>
            <w:r w:rsidRPr="0066367B">
              <w:t>Total Number of Employees:</w:t>
            </w:r>
          </w:p>
        </w:tc>
        <w:tc>
          <w:tcPr>
            <w:tcW w:w="1710" w:type="dxa"/>
          </w:tcPr>
          <w:p w14:paraId="0F7D4A30" w14:textId="77777777" w:rsidR="00EB373D" w:rsidRPr="0066367B" w:rsidRDefault="00EB373D" w:rsidP="00174694">
            <w:pPr>
              <w:pStyle w:val="NoSpacing"/>
              <w:ind w:left="340"/>
            </w:pPr>
            <w:r w:rsidRPr="0066367B">
              <w:t>1,026</w:t>
            </w:r>
          </w:p>
        </w:tc>
        <w:tc>
          <w:tcPr>
            <w:tcW w:w="5400" w:type="dxa"/>
          </w:tcPr>
          <w:p w14:paraId="5493C81C" w14:textId="77777777" w:rsidR="00EB373D" w:rsidRPr="0066367B" w:rsidRDefault="00EB373D" w:rsidP="00174694">
            <w:pPr>
              <w:pStyle w:val="NoSpacing"/>
              <w:ind w:left="70"/>
            </w:pPr>
            <w:r w:rsidRPr="0066367B">
              <w:t>50</w:t>
            </w:r>
          </w:p>
        </w:tc>
      </w:tr>
      <w:tr w:rsidR="00EB373D" w:rsidRPr="0066367B" w14:paraId="53AF2224" w14:textId="77777777" w:rsidTr="00174694">
        <w:trPr>
          <w:gridAfter w:val="1"/>
          <w:wAfter w:w="39" w:type="dxa"/>
        </w:trPr>
        <w:tc>
          <w:tcPr>
            <w:tcW w:w="3415" w:type="dxa"/>
          </w:tcPr>
          <w:p w14:paraId="36B31ADA" w14:textId="77777777" w:rsidR="00EB373D" w:rsidRPr="0066367B" w:rsidRDefault="00EB373D" w:rsidP="00174694">
            <w:pPr>
              <w:pStyle w:val="NoSpacing"/>
              <w:ind w:left="430"/>
            </w:pPr>
            <w:r w:rsidRPr="0066367B">
              <w:t>Percentage of Women:</w:t>
            </w:r>
          </w:p>
        </w:tc>
        <w:tc>
          <w:tcPr>
            <w:tcW w:w="1710" w:type="dxa"/>
          </w:tcPr>
          <w:p w14:paraId="1019F16B" w14:textId="77777777" w:rsidR="00EB373D" w:rsidRPr="0066367B" w:rsidRDefault="00EB373D" w:rsidP="00174694">
            <w:pPr>
              <w:pStyle w:val="NoSpacing"/>
              <w:ind w:left="340"/>
            </w:pPr>
            <w:r w:rsidRPr="0066367B">
              <w:t>23%</w:t>
            </w:r>
          </w:p>
        </w:tc>
        <w:tc>
          <w:tcPr>
            <w:tcW w:w="5400" w:type="dxa"/>
          </w:tcPr>
          <w:p w14:paraId="4E4F4FA4" w14:textId="77777777" w:rsidR="00EB373D" w:rsidRPr="0066367B" w:rsidRDefault="00EB373D" w:rsidP="00174694">
            <w:pPr>
              <w:pStyle w:val="NoSpacing"/>
              <w:ind w:left="70"/>
            </w:pPr>
            <w:r w:rsidRPr="0066367B">
              <w:t>26%</w:t>
            </w:r>
          </w:p>
        </w:tc>
      </w:tr>
      <w:tr w:rsidR="00EB373D" w:rsidRPr="0066367B" w14:paraId="4BAC3809" w14:textId="77777777" w:rsidTr="00174694">
        <w:trPr>
          <w:gridAfter w:val="1"/>
          <w:wAfter w:w="39" w:type="dxa"/>
        </w:trPr>
        <w:tc>
          <w:tcPr>
            <w:tcW w:w="3415" w:type="dxa"/>
          </w:tcPr>
          <w:p w14:paraId="00BD9793" w14:textId="77777777" w:rsidR="00EB373D" w:rsidRPr="0066367B" w:rsidRDefault="00EB373D" w:rsidP="00174694">
            <w:pPr>
              <w:pStyle w:val="NoSpacing"/>
              <w:ind w:left="430"/>
            </w:pPr>
            <w:r w:rsidRPr="0066367B">
              <w:t>Percentage of Minorities:</w:t>
            </w:r>
          </w:p>
        </w:tc>
        <w:tc>
          <w:tcPr>
            <w:tcW w:w="1710" w:type="dxa"/>
          </w:tcPr>
          <w:p w14:paraId="046C8360" w14:textId="77777777" w:rsidR="00EB373D" w:rsidRPr="0066367B" w:rsidRDefault="00EB373D" w:rsidP="00174694">
            <w:pPr>
              <w:pStyle w:val="NoSpacing"/>
              <w:ind w:left="340"/>
            </w:pPr>
            <w:r w:rsidRPr="0066367B">
              <w:t>10%</w:t>
            </w:r>
          </w:p>
        </w:tc>
        <w:tc>
          <w:tcPr>
            <w:tcW w:w="5400" w:type="dxa"/>
          </w:tcPr>
          <w:p w14:paraId="51F8AA5B" w14:textId="77777777" w:rsidR="00EB373D" w:rsidRPr="0066367B" w:rsidRDefault="00EB373D" w:rsidP="00174694">
            <w:pPr>
              <w:pStyle w:val="NoSpacing"/>
              <w:ind w:left="70"/>
            </w:pPr>
            <w:r w:rsidRPr="0066367B">
              <w:t>6%</w:t>
            </w:r>
          </w:p>
        </w:tc>
      </w:tr>
      <w:tr w:rsidR="00EB373D" w:rsidRPr="0066367B" w14:paraId="650D63CE" w14:textId="77777777" w:rsidTr="00174694">
        <w:tc>
          <w:tcPr>
            <w:tcW w:w="10564" w:type="dxa"/>
            <w:gridSpan w:val="4"/>
          </w:tcPr>
          <w:p w14:paraId="28EE9D18" w14:textId="77777777" w:rsidR="00EB373D" w:rsidRPr="0066367B" w:rsidRDefault="00EB373D" w:rsidP="00EB373D">
            <w:pPr>
              <w:pStyle w:val="ListParagraph"/>
              <w:numPr>
                <w:ilvl w:val="0"/>
                <w:numId w:val="1"/>
              </w:numPr>
              <w:spacing w:after="0" w:line="240" w:lineRule="auto"/>
              <w:rPr>
                <w:rFonts w:cstheme="minorHAnsi"/>
              </w:rPr>
            </w:pPr>
            <w:r w:rsidRPr="0066367B">
              <w:rPr>
                <w:rFonts w:cstheme="minorHAnsi"/>
              </w:rPr>
              <w:t xml:space="preserve">Are subcontractors being used? </w:t>
            </w:r>
            <w:r w:rsidRPr="0066367B">
              <w:rPr>
                <w:b/>
                <w:bCs/>
              </w:rPr>
              <w:t xml:space="preserve">YES </w:t>
            </w:r>
          </w:p>
        </w:tc>
      </w:tr>
    </w:tbl>
    <w:p w14:paraId="6EC20422" w14:textId="77777777" w:rsidR="00E56B44" w:rsidRDefault="00E56B44"/>
    <w:sectPr w:rsidR="00E56B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A3EF8"/>
    <w:multiLevelType w:val="hybridMultilevel"/>
    <w:tmpl w:val="F086F3FC"/>
    <w:lvl w:ilvl="0" w:tplc="A3A2162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7A4057"/>
    <w:multiLevelType w:val="hybridMultilevel"/>
    <w:tmpl w:val="89A29FA4"/>
    <w:lvl w:ilvl="0" w:tplc="A3E61A4E">
      <w:start w:val="1"/>
      <w:numFmt w:val="decimal"/>
      <w:lvlText w:val="%1."/>
      <w:lvlJc w:val="left"/>
      <w:pPr>
        <w:ind w:left="360" w:hanging="360"/>
      </w:pPr>
      <w:rPr>
        <w:rFonts w:ascii="Arial" w:hAnsi="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4039202">
    <w:abstractNumId w:val="1"/>
  </w:num>
  <w:num w:numId="2" w16cid:durableId="1297447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3D"/>
    <w:rsid w:val="00E56B44"/>
    <w:rsid w:val="00EB3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C6B64"/>
  <w15:chartTrackingRefBased/>
  <w15:docId w15:val="{460A5345-BA86-4EDE-84D7-E85DC4034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73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373D"/>
    <w:pPr>
      <w:spacing w:after="0" w:line="240" w:lineRule="auto"/>
    </w:pPr>
  </w:style>
  <w:style w:type="table" w:styleId="TableGrid">
    <w:name w:val="Table Grid"/>
    <w:basedOn w:val="TableNormal"/>
    <w:uiPriority w:val="59"/>
    <w:rsid w:val="00EB3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37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Heiter, Jacqueline</dc:creator>
  <cp:keywords/>
  <dc:description/>
  <cp:lastModifiedBy>Heiter, Jacqueline</cp:lastModifiedBy>
  <cp:revision>1</cp:revision>
  <dcterms:created xsi:type="dcterms:W3CDTF">2023-04-14T14:36:00Z</dcterms:created>
  <dcterms:modified xsi:type="dcterms:W3CDTF">2023-04-14T14:37:00Z</dcterms:modified>
</cp:coreProperties>
</file>